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57701F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AD7188">
        <w:rPr>
          <w:i/>
          <w:sz w:val="28"/>
          <w:szCs w:val="28"/>
        </w:rPr>
        <w:t>28</w:t>
      </w:r>
      <w:r w:rsidR="00D762A1">
        <w:rPr>
          <w:i/>
          <w:sz w:val="28"/>
          <w:szCs w:val="28"/>
        </w:rPr>
        <w:t>.</w:t>
      </w:r>
      <w:r w:rsidR="00AD7188">
        <w:rPr>
          <w:i/>
          <w:sz w:val="28"/>
          <w:szCs w:val="28"/>
        </w:rPr>
        <w:t>01</w:t>
      </w:r>
      <w:r w:rsidR="00D762A1">
        <w:rPr>
          <w:i/>
          <w:sz w:val="28"/>
          <w:szCs w:val="28"/>
        </w:rPr>
        <w:t>.202</w:t>
      </w:r>
      <w:r w:rsidR="00AD7188">
        <w:rPr>
          <w:i/>
          <w:sz w:val="28"/>
          <w:szCs w:val="28"/>
        </w:rPr>
        <w:t>1</w:t>
      </w:r>
      <w:bookmarkStart w:id="0" w:name="_GoBack"/>
      <w:bookmarkEnd w:id="0"/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2A9C0243" w:rsidR="00433AED" w:rsidRPr="00AD7188" w:rsidRDefault="0094129F" w:rsidP="008617B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AD7188">
        <w:rPr>
          <w:b/>
          <w:sz w:val="28"/>
          <w:szCs w:val="28"/>
        </w:rPr>
        <w:t>10</w:t>
      </w:r>
    </w:p>
    <w:p w14:paraId="7550CC57" w14:textId="70832283" w:rsidR="00AD7188" w:rsidRPr="00AD7188" w:rsidRDefault="00AD7188" w:rsidP="00AD7188">
      <w:pPr>
        <w:jc w:val="center"/>
        <w:rPr>
          <w:b/>
          <w:sz w:val="28"/>
          <w:szCs w:val="28"/>
        </w:rPr>
      </w:pPr>
      <w:r w:rsidRPr="00AD7188">
        <w:rPr>
          <w:b/>
          <w:sz w:val="28"/>
          <w:szCs w:val="28"/>
        </w:rPr>
        <w:t>Исчисление средних величин</w:t>
      </w:r>
    </w:p>
    <w:p w14:paraId="37BC189F" w14:textId="77777777" w:rsidR="00AD7188" w:rsidRPr="00AD7188" w:rsidRDefault="00AD7188" w:rsidP="00AD7188">
      <w:pPr>
        <w:jc w:val="both"/>
        <w:rPr>
          <w:b/>
          <w:sz w:val="28"/>
          <w:szCs w:val="28"/>
        </w:rPr>
      </w:pPr>
    </w:p>
    <w:p w14:paraId="214950D0" w14:textId="46095EB5" w:rsidR="00433AED" w:rsidRPr="00AD7188" w:rsidRDefault="00AD7188" w:rsidP="00AD7188">
      <w:pPr>
        <w:jc w:val="both"/>
        <w:rPr>
          <w:b/>
          <w:sz w:val="28"/>
          <w:szCs w:val="28"/>
        </w:rPr>
      </w:pPr>
      <w:r w:rsidRPr="00AD7188">
        <w:rPr>
          <w:b/>
          <w:sz w:val="28"/>
          <w:szCs w:val="28"/>
        </w:rPr>
        <w:t xml:space="preserve">Цель: </w:t>
      </w:r>
      <w:r w:rsidRPr="00AD7188">
        <w:rPr>
          <w:sz w:val="28"/>
          <w:szCs w:val="28"/>
        </w:rPr>
        <w:t>получить навык расчета средних величин</w:t>
      </w: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2456B16D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AD7188">
              <w:rPr>
                <w:noProof/>
                <w:color w:val="000000"/>
                <w:lang w:val="kk-KZ" w:eastAsia="en-GB"/>
              </w:rPr>
              <w:t>10</w:t>
            </w:r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77777777" w:rsidR="006C3B13" w:rsidRPr="00D364BC" w:rsidRDefault="006C3B1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0A500E7" w14:textId="77777777" w:rsidR="006C3B13" w:rsidRPr="00AB17C3" w:rsidRDefault="006C3B13" w:rsidP="00D25062">
            <w:r>
              <w:t>Выполнена часть заданий – оценка 3;</w:t>
            </w:r>
          </w:p>
          <w:p w14:paraId="552050DE" w14:textId="77777777" w:rsidR="006C3B13" w:rsidRPr="00AB17C3" w:rsidRDefault="006C3B1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AD7188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2021-01-22T04:47:00Z</dcterms:created>
  <dcterms:modified xsi:type="dcterms:W3CDTF">2021-01-22T04:47:00Z</dcterms:modified>
</cp:coreProperties>
</file>